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B51" w:rsidRPr="006E066A" w:rsidRDefault="002F5B51" w:rsidP="002F5B51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  <w:lang w:val="en-MY" w:eastAsia="en-MY"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5B51" w:rsidRPr="006E066A" w:rsidRDefault="002F5B51" w:rsidP="002F5B51">
      <w:pPr>
        <w:pStyle w:val="Heading1"/>
        <w:rPr>
          <w:rFonts w:ascii="Arial" w:hAnsi="Arial" w:cs="Arial"/>
          <w:szCs w:val="28"/>
          <w:lang w:val="en-GB"/>
        </w:rPr>
      </w:pPr>
    </w:p>
    <w:p w:rsidR="002F5B51" w:rsidRPr="006E066A" w:rsidRDefault="002F5B51" w:rsidP="002F5B51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2F5B51" w:rsidRPr="006E066A" w:rsidRDefault="002F5B51" w:rsidP="006A6E20">
            <w:pPr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B.ED  </w:t>
            </w:r>
            <w:r>
              <w:rPr>
                <w:rFonts w:ascii="Arial" w:hAnsi="Arial" w:cs="Arial"/>
                <w:lang w:val="en-GB"/>
              </w:rPr>
              <w:t xml:space="preserve">(HONS) </w:t>
            </w:r>
            <w:r w:rsidRPr="006E066A">
              <w:rPr>
                <w:rFonts w:ascii="Arial" w:hAnsi="Arial" w:cs="Arial"/>
                <w:lang w:val="en-GB"/>
              </w:rPr>
              <w:t>IN TESL</w:t>
            </w:r>
          </w:p>
        </w:tc>
      </w:tr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JULY 2012</w:t>
            </w:r>
          </w:p>
        </w:tc>
        <w:tc>
          <w:tcPr>
            <w:tcW w:w="1527" w:type="dxa"/>
            <w:vAlign w:val="center"/>
          </w:tcPr>
          <w:p w:rsidR="002F5B51" w:rsidRPr="006E066A" w:rsidRDefault="002F5B51" w:rsidP="006A6E20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3C</w:t>
            </w:r>
          </w:p>
        </w:tc>
      </w:tr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CES 2153</w:t>
            </w:r>
          </w:p>
        </w:tc>
        <w:tc>
          <w:tcPr>
            <w:tcW w:w="1527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15</w:t>
            </w:r>
          </w:p>
        </w:tc>
        <w:tc>
          <w:tcPr>
            <w:tcW w:w="1527" w:type="dxa"/>
            <w:vAlign w:val="center"/>
          </w:tcPr>
          <w:p w:rsidR="002F5B51" w:rsidRPr="006E066A" w:rsidRDefault="002F5B51" w:rsidP="006A6E20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2F5B51" w:rsidRPr="006E066A" w:rsidRDefault="002F5B51" w:rsidP="006A6E20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F5B51" w:rsidRPr="006E066A" w:rsidTr="006A6E20">
        <w:trPr>
          <w:trHeight w:val="432"/>
        </w:trPr>
        <w:tc>
          <w:tcPr>
            <w:tcW w:w="2245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2F5B51" w:rsidRPr="006E066A" w:rsidRDefault="002F5B51" w:rsidP="002F5B51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2F5B51" w:rsidRPr="006E066A" w:rsidTr="006A6E20">
        <w:trPr>
          <w:trHeight w:val="432"/>
        </w:trPr>
        <w:tc>
          <w:tcPr>
            <w:tcW w:w="226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ASSIGNMENT 2</w:t>
            </w:r>
          </w:p>
        </w:tc>
      </w:tr>
      <w:tr w:rsidR="002F5B51" w:rsidRPr="006E066A" w:rsidTr="006A6E20">
        <w:trPr>
          <w:trHeight w:val="432"/>
        </w:trPr>
        <w:tc>
          <w:tcPr>
            <w:tcW w:w="226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F5B51" w:rsidRPr="006E066A" w:rsidTr="006A6E20">
        <w:trPr>
          <w:trHeight w:val="432"/>
        </w:trPr>
        <w:tc>
          <w:tcPr>
            <w:tcW w:w="226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use </w:t>
            </w:r>
            <w:r>
              <w:rPr>
                <w:rFonts w:ascii="Arial" w:hAnsi="Arial" w:cs="Arial"/>
                <w:lang w:val="en-GB"/>
              </w:rPr>
              <w:t xml:space="preserve">and apply </w:t>
            </w:r>
            <w:proofErr w:type="spellStart"/>
            <w:r>
              <w:rPr>
                <w:rFonts w:ascii="Arial" w:hAnsi="Arial" w:cs="Arial"/>
                <w:lang w:val="en-GB"/>
              </w:rPr>
              <w:t>Barret’s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 Taxonomy in designing question of Reading Comprehension text.</w:t>
            </w:r>
          </w:p>
        </w:tc>
      </w:tr>
    </w:tbl>
    <w:p w:rsidR="002F5B51" w:rsidRPr="006E066A" w:rsidRDefault="002F5B51" w:rsidP="002F5B51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2F5B51" w:rsidRPr="006E066A" w:rsidTr="006A6E20">
        <w:tc>
          <w:tcPr>
            <w:tcW w:w="8856" w:type="dxa"/>
          </w:tcPr>
          <w:p w:rsidR="002F5B51" w:rsidRPr="006E066A" w:rsidRDefault="002F5B51" w:rsidP="006A6E20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2F5B51" w:rsidRPr="006E066A" w:rsidRDefault="002F5B51" w:rsidP="006A6E2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2F5B51" w:rsidRPr="006E066A" w:rsidRDefault="002F5B51" w:rsidP="006A6E2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2F5B51" w:rsidRPr="006E066A" w:rsidRDefault="002F5B51" w:rsidP="006A6E20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Pr="006E066A" w:rsidRDefault="002F5B51" w:rsidP="002F5B51">
      <w:pPr>
        <w:rPr>
          <w:b/>
          <w:lang w:val="en-GB"/>
        </w:rPr>
      </w:pPr>
    </w:p>
    <w:p w:rsidR="002F5B51" w:rsidRDefault="002F5B51" w:rsidP="002F5B5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lastRenderedPageBreak/>
        <w:t>ASSIGNMENT 2</w:t>
      </w:r>
      <w:r w:rsidRPr="006E066A">
        <w:rPr>
          <w:rFonts w:ascii="Arial" w:hAnsi="Arial" w:cs="Arial"/>
          <w:b/>
          <w:sz w:val="28"/>
          <w:szCs w:val="28"/>
          <w:lang w:val="en-GB"/>
        </w:rPr>
        <w:t xml:space="preserve">: </w:t>
      </w:r>
      <w:r>
        <w:rPr>
          <w:rFonts w:ascii="Arial" w:hAnsi="Arial" w:cs="Arial"/>
          <w:b/>
          <w:sz w:val="28"/>
          <w:szCs w:val="28"/>
          <w:lang w:val="en-GB"/>
        </w:rPr>
        <w:t>(2</w:t>
      </w:r>
      <w:r w:rsidRPr="006E066A">
        <w:rPr>
          <w:rFonts w:ascii="Arial" w:hAnsi="Arial" w:cs="Arial"/>
          <w:b/>
          <w:sz w:val="28"/>
          <w:szCs w:val="28"/>
          <w:lang w:val="en-GB"/>
        </w:rPr>
        <w:t>0%)</w:t>
      </w:r>
    </w:p>
    <w:p w:rsidR="002F5B51" w:rsidRPr="006E066A" w:rsidRDefault="002F5B51" w:rsidP="002F5B5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</w:p>
    <w:p w:rsidR="002F5B51" w:rsidRDefault="002F5B51" w:rsidP="002F5B5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Prepare comprehension questions on </w:t>
      </w:r>
      <w:r>
        <w:rPr>
          <w:rFonts w:ascii="Arial" w:hAnsi="Arial" w:cs="Arial"/>
          <w:i/>
          <w:sz w:val="24"/>
          <w:szCs w:val="24"/>
          <w:lang w:val="en-GB"/>
        </w:rPr>
        <w:t xml:space="preserve">The Landlady </w:t>
      </w:r>
      <w:r>
        <w:rPr>
          <w:rFonts w:ascii="Arial" w:hAnsi="Arial" w:cs="Arial"/>
          <w:sz w:val="24"/>
          <w:szCs w:val="24"/>
          <w:lang w:val="en-GB"/>
        </w:rPr>
        <w:t xml:space="preserve">by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Roald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Dahl based on the </w:t>
      </w:r>
      <w:proofErr w:type="gramStart"/>
      <w:r>
        <w:rPr>
          <w:rFonts w:ascii="Arial" w:hAnsi="Arial" w:cs="Arial"/>
          <w:sz w:val="24"/>
          <w:szCs w:val="24"/>
          <w:lang w:val="en-GB"/>
        </w:rPr>
        <w:t>5</w:t>
      </w:r>
      <w:proofErr w:type="gramEnd"/>
      <w:r>
        <w:rPr>
          <w:rFonts w:ascii="Arial" w:hAnsi="Arial" w:cs="Arial"/>
          <w:sz w:val="24"/>
          <w:szCs w:val="24"/>
          <w:lang w:val="en-GB"/>
        </w:rPr>
        <w:t xml:space="preserve"> level of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Barett’s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Taxonomy of Reading Comprehension.</w:t>
      </w:r>
    </w:p>
    <w:p w:rsidR="002F5B51" w:rsidRPr="00921705" w:rsidRDefault="002F5B51" w:rsidP="002F5B5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921705">
        <w:rPr>
          <w:rFonts w:ascii="Arial" w:hAnsi="Arial" w:cs="Arial"/>
          <w:sz w:val="24"/>
          <w:szCs w:val="24"/>
          <w:lang w:val="en-GB"/>
        </w:rPr>
        <w:t xml:space="preserve">The submission will be due on </w:t>
      </w:r>
      <w:r>
        <w:rPr>
          <w:rFonts w:ascii="Arial" w:hAnsi="Arial" w:cs="Arial"/>
          <w:b/>
          <w:sz w:val="24"/>
          <w:szCs w:val="24"/>
          <w:lang w:val="en-GB"/>
        </w:rPr>
        <w:t>Week 9</w:t>
      </w:r>
      <w:r w:rsidRPr="00921705">
        <w:rPr>
          <w:rFonts w:ascii="Arial" w:hAnsi="Arial" w:cs="Arial"/>
          <w:b/>
          <w:sz w:val="24"/>
          <w:szCs w:val="24"/>
          <w:lang w:val="en-GB"/>
        </w:rPr>
        <w:t xml:space="preserve"> (</w:t>
      </w:r>
      <w:r>
        <w:rPr>
          <w:rFonts w:ascii="Arial" w:hAnsi="Arial" w:cs="Arial"/>
          <w:b/>
          <w:sz w:val="24"/>
          <w:szCs w:val="24"/>
          <w:lang w:val="en-GB"/>
        </w:rPr>
        <w:t>22</w:t>
      </w:r>
      <w:r w:rsidRPr="00921705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b/>
          <w:sz w:val="24"/>
          <w:szCs w:val="24"/>
          <w:lang w:val="en-GB"/>
        </w:rPr>
        <w:t xml:space="preserve"> Oct</w:t>
      </w:r>
      <w:r w:rsidRPr="00921705">
        <w:rPr>
          <w:rFonts w:ascii="Arial" w:hAnsi="Arial" w:cs="Arial"/>
          <w:b/>
          <w:sz w:val="24"/>
          <w:szCs w:val="24"/>
          <w:lang w:val="en-GB"/>
        </w:rPr>
        <w:t xml:space="preserve"> –</w:t>
      </w:r>
      <w:r>
        <w:rPr>
          <w:rFonts w:ascii="Arial" w:hAnsi="Arial" w:cs="Arial"/>
          <w:b/>
          <w:sz w:val="24"/>
          <w:szCs w:val="24"/>
          <w:lang w:val="en-GB"/>
        </w:rPr>
        <w:t xml:space="preserve"> 25</w:t>
      </w:r>
      <w:r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>
        <w:rPr>
          <w:rFonts w:ascii="Arial" w:hAnsi="Arial" w:cs="Arial"/>
          <w:b/>
          <w:sz w:val="24"/>
          <w:szCs w:val="24"/>
          <w:lang w:val="en-GB"/>
        </w:rPr>
        <w:t xml:space="preserve"> Oct </w:t>
      </w:r>
      <w:r w:rsidRPr="00921705">
        <w:rPr>
          <w:rFonts w:ascii="Arial" w:hAnsi="Arial" w:cs="Arial"/>
          <w:b/>
          <w:sz w:val="24"/>
          <w:szCs w:val="24"/>
          <w:lang w:val="en-GB"/>
        </w:rPr>
        <w:t xml:space="preserve">2012). </w:t>
      </w:r>
      <w:r w:rsidRPr="00921705">
        <w:rPr>
          <w:rFonts w:ascii="Arial" w:hAnsi="Arial" w:cs="Arial"/>
          <w:sz w:val="24"/>
          <w:szCs w:val="24"/>
          <w:lang w:val="en-GB"/>
        </w:rPr>
        <w:t>Later than this date, 5</w:t>
      </w:r>
      <w:r>
        <w:rPr>
          <w:rFonts w:ascii="Arial" w:hAnsi="Arial" w:cs="Arial"/>
          <w:sz w:val="24"/>
          <w:szCs w:val="24"/>
          <w:lang w:val="en-GB"/>
        </w:rPr>
        <w:t xml:space="preserve"> (five)</w:t>
      </w:r>
      <w:r w:rsidRPr="00921705">
        <w:rPr>
          <w:rFonts w:ascii="Arial" w:hAnsi="Arial" w:cs="Arial"/>
          <w:sz w:val="24"/>
          <w:szCs w:val="24"/>
          <w:lang w:val="en-GB"/>
        </w:rPr>
        <w:t xml:space="preserve"> marks will be deducted.</w:t>
      </w:r>
    </w:p>
    <w:p w:rsidR="002F5B51" w:rsidRPr="00921705" w:rsidRDefault="002F5B51" w:rsidP="002F5B5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921705">
        <w:rPr>
          <w:rFonts w:ascii="Arial" w:hAnsi="Arial" w:cs="Arial"/>
          <w:sz w:val="24"/>
          <w:szCs w:val="24"/>
          <w:lang w:val="en-GB"/>
        </w:rPr>
        <w:t>Marking scheme is as below.</w:t>
      </w:r>
    </w:p>
    <w:p w:rsidR="002F5B51" w:rsidRDefault="002F5B51" w:rsidP="002F5B5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2F5B51" w:rsidRPr="00921705" w:rsidRDefault="002F5B51" w:rsidP="002F5B5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2F5B51" w:rsidRPr="00921705" w:rsidSect="002F5B51">
          <w:headerReference w:type="default" r:id="rId6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2F5B51" w:rsidRPr="006E066A" w:rsidTr="006A6E20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2F5B51" w:rsidRPr="006E066A" w:rsidTr="006A6E20">
        <w:trPr>
          <w:jc w:val="center"/>
        </w:trPr>
        <w:tc>
          <w:tcPr>
            <w:tcW w:w="738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</w:t>
            </w:r>
            <w:proofErr w:type="spellStart"/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Fulfillment</w:t>
            </w:r>
            <w:proofErr w:type="spellEnd"/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</w:t>
            </w:r>
          </w:p>
        </w:tc>
      </w:tr>
      <w:tr w:rsidR="002F5B51" w:rsidRPr="006E066A" w:rsidTr="006A6E20">
        <w:trPr>
          <w:jc w:val="center"/>
        </w:trPr>
        <w:tc>
          <w:tcPr>
            <w:tcW w:w="738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2F5B51" w:rsidRPr="006E066A" w:rsidTr="006A6E20">
        <w:trPr>
          <w:jc w:val="center"/>
        </w:trPr>
        <w:tc>
          <w:tcPr>
            <w:tcW w:w="738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</w:tr>
      <w:tr w:rsidR="002F5B51" w:rsidRPr="006E066A" w:rsidTr="006A6E20">
        <w:trPr>
          <w:jc w:val="center"/>
        </w:trPr>
        <w:tc>
          <w:tcPr>
            <w:tcW w:w="738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</w:tr>
      <w:tr w:rsidR="002F5B51" w:rsidRPr="006E066A" w:rsidTr="006A6E20">
        <w:trPr>
          <w:jc w:val="center"/>
        </w:trPr>
        <w:tc>
          <w:tcPr>
            <w:tcW w:w="738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2F5B51" w:rsidRPr="006E066A" w:rsidRDefault="002F5B51" w:rsidP="006A6E2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0</w:t>
            </w:r>
          </w:p>
        </w:tc>
      </w:tr>
    </w:tbl>
    <w:p w:rsidR="002F5B51" w:rsidRDefault="002F5B51" w:rsidP="002F5B5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2F5B51" w:rsidRPr="00321B75" w:rsidRDefault="002F5B51" w:rsidP="002F5B51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2F5B51" w:rsidRDefault="002F5B51" w:rsidP="002F5B5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2F5B51" w:rsidRPr="006E066A" w:rsidRDefault="002F5B51" w:rsidP="002F5B51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E17AB8" w:rsidRDefault="00E17AB8"/>
    <w:sectPr w:rsidR="00E17AB8" w:rsidSect="00F8348C">
      <w:type w:val="continuous"/>
      <w:pgSz w:w="12240" w:h="15840" w:code="1"/>
      <w:pgMar w:top="284" w:right="567" w:bottom="28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2F5B51" w:rsidP="00C55C9C">
    <w:pPr>
      <w:pStyle w:val="Header"/>
      <w:jc w:val="right"/>
      <w:rPr>
        <w:i/>
      </w:rPr>
    </w:pPr>
  </w:p>
  <w:p w:rsidR="00C55C9C" w:rsidRDefault="002F5B5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5B51"/>
    <w:rsid w:val="00012765"/>
    <w:rsid w:val="00086A74"/>
    <w:rsid w:val="000E713C"/>
    <w:rsid w:val="0011579F"/>
    <w:rsid w:val="00226E56"/>
    <w:rsid w:val="002B5651"/>
    <w:rsid w:val="002F5B51"/>
    <w:rsid w:val="00444A76"/>
    <w:rsid w:val="004C4AE8"/>
    <w:rsid w:val="005C21BF"/>
    <w:rsid w:val="00603567"/>
    <w:rsid w:val="00625022"/>
    <w:rsid w:val="00741828"/>
    <w:rsid w:val="008F0C58"/>
    <w:rsid w:val="00A9721F"/>
    <w:rsid w:val="00AE301A"/>
    <w:rsid w:val="00C552FF"/>
    <w:rsid w:val="00CD61FD"/>
    <w:rsid w:val="00DB1780"/>
    <w:rsid w:val="00E1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B51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2F5B5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F5B51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5B51"/>
    <w:pPr>
      <w:ind w:left="720"/>
      <w:contextualSpacing/>
    </w:pPr>
  </w:style>
  <w:style w:type="table" w:styleId="TableGrid">
    <w:name w:val="Table Grid"/>
    <w:basedOn w:val="TableNormal"/>
    <w:uiPriority w:val="59"/>
    <w:rsid w:val="002F5B5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2F5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2F5B51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B5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1</cp:revision>
  <dcterms:created xsi:type="dcterms:W3CDTF">2012-09-19T09:26:00Z</dcterms:created>
  <dcterms:modified xsi:type="dcterms:W3CDTF">2012-09-19T09:30:00Z</dcterms:modified>
</cp:coreProperties>
</file>